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9D" w:rsidRDefault="0083129D" w:rsidP="0083129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29D" w:rsidRDefault="0083129D" w:rsidP="0083129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3129D" w:rsidRDefault="0083129D" w:rsidP="0083129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3129D" w:rsidRDefault="0083129D" w:rsidP="0083129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3129D" w:rsidRDefault="0083129D" w:rsidP="0083129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3129D" w:rsidRDefault="0083129D" w:rsidP="0083129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3129D" w:rsidRPr="000F4F2F" w:rsidRDefault="0083129D" w:rsidP="0083129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767</w:t>
      </w:r>
    </w:p>
    <w:p w:rsidR="0083129D" w:rsidRDefault="0083129D" w:rsidP="0083129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3129D" w:rsidRDefault="0083129D" w:rsidP="0083129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83129D" w:rsidRDefault="0083129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148EE">
        <w:rPr>
          <w:rFonts w:ascii="Times New Roman" w:hAnsi="Times New Roman"/>
          <w:b/>
          <w:bCs/>
          <w:sz w:val="28"/>
          <w:szCs w:val="28"/>
          <w:lang w:val="uk-UA"/>
        </w:rPr>
        <w:t>Савчук Н.Л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3129D" w:rsidRPr="007D583B" w:rsidRDefault="0083129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83129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48EE">
        <w:rPr>
          <w:rFonts w:ascii="Times New Roman" w:hAnsi="Times New Roman"/>
          <w:bCs/>
          <w:sz w:val="28"/>
          <w:szCs w:val="28"/>
          <w:lang w:val="uk-UA"/>
        </w:rPr>
        <w:t>Савчук Наталії Леонідівни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3129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48EE">
        <w:rPr>
          <w:rFonts w:ascii="Times New Roman" w:hAnsi="Times New Roman"/>
          <w:bCs/>
          <w:sz w:val="28"/>
          <w:szCs w:val="28"/>
          <w:lang w:val="uk-UA"/>
        </w:rPr>
        <w:t>Савчук Наталії Леонідівні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48EE">
        <w:rPr>
          <w:rFonts w:ascii="Times New Roman" w:hAnsi="Times New Roman"/>
          <w:bCs/>
          <w:sz w:val="28"/>
          <w:szCs w:val="28"/>
          <w:lang w:val="uk-UA"/>
        </w:rPr>
        <w:t xml:space="preserve">Савчук Наталії Леонідівні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129D" w:rsidRDefault="0083129D" w:rsidP="008312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3129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3129D" w:rsidRPr="008071E4" w:rsidRDefault="0083129D" w:rsidP="008312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3129D" w:rsidRPr="008071E4" w:rsidSect="0083129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12A92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29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2024-07-04T11:17:00Z</cp:lastPrinted>
  <dcterms:created xsi:type="dcterms:W3CDTF">2024-07-04T11:14:00Z</dcterms:created>
  <dcterms:modified xsi:type="dcterms:W3CDTF">2024-07-24T08:44:00Z</dcterms:modified>
</cp:coreProperties>
</file>